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351DB2" w:rsidRPr="00BB0558" w:rsidRDefault="00351DB2" w:rsidP="00351DB2">
      <w:pPr>
        <w:spacing w:after="0" w:line="240" w:lineRule="auto"/>
        <w:rPr>
          <w:rFonts w:ascii="Times New Roman" w:hAnsi="Times New Roman" w:cs="Times New Roman"/>
          <w:b/>
          <w:sz w:val="24"/>
          <w:szCs w:val="24"/>
        </w:rPr>
      </w:pPr>
      <w:r w:rsidRPr="00BB0558">
        <w:rPr>
          <w:rFonts w:ascii="Times New Roman" w:hAnsi="Times New Roman" w:cs="Times New Roman"/>
          <w:b/>
          <w:sz w:val="24"/>
          <w:szCs w:val="24"/>
        </w:rPr>
        <w:t>UPRAVNI ODJEL ZA PROVEDBU DOKUMENATA</w:t>
      </w:r>
    </w:p>
    <w:p w:rsidR="00351DB2" w:rsidRPr="00BB0558" w:rsidRDefault="00351DB2" w:rsidP="00351DB2">
      <w:pPr>
        <w:spacing w:after="0" w:line="240" w:lineRule="auto"/>
        <w:rPr>
          <w:rFonts w:ascii="Times New Roman" w:hAnsi="Times New Roman" w:cs="Times New Roman"/>
          <w:b/>
          <w:sz w:val="24"/>
          <w:szCs w:val="24"/>
        </w:rPr>
      </w:pPr>
      <w:r w:rsidRPr="00BB0558">
        <w:rPr>
          <w:rFonts w:ascii="Times New Roman" w:hAnsi="Times New Roman" w:cs="Times New Roman"/>
          <w:b/>
          <w:sz w:val="24"/>
          <w:szCs w:val="24"/>
        </w:rPr>
        <w:t>PROSTORNOG UREĐENJA I GRADNJE</w:t>
      </w:r>
    </w:p>
    <w:p w:rsidR="00351DB2" w:rsidRPr="00BB0558" w:rsidRDefault="00BB0558" w:rsidP="00351DB2">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112-03/17-01/17</w:t>
      </w:r>
    </w:p>
    <w:p w:rsidR="00351DB2" w:rsidRPr="00BB0558" w:rsidRDefault="00BB0558" w:rsidP="00351DB2">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351DB2" w:rsidRPr="00BB0558" w:rsidRDefault="00351DB2" w:rsidP="00351DB2">
      <w:pPr>
        <w:spacing w:after="0" w:line="240" w:lineRule="auto"/>
        <w:rPr>
          <w:rFonts w:ascii="Times New Roman" w:hAnsi="Times New Roman" w:cs="Times New Roman"/>
          <w:b/>
          <w:sz w:val="24"/>
          <w:szCs w:val="24"/>
        </w:rPr>
      </w:pPr>
    </w:p>
    <w:p w:rsidR="00351DB2" w:rsidRPr="00BB0558" w:rsidRDefault="00351DB2" w:rsidP="00351DB2">
      <w:pPr>
        <w:spacing w:after="0" w:line="240" w:lineRule="auto"/>
        <w:rPr>
          <w:rFonts w:ascii="Times New Roman" w:hAnsi="Times New Roman" w:cs="Times New Roman"/>
          <w:b/>
          <w:sz w:val="24"/>
          <w:szCs w:val="24"/>
        </w:rPr>
      </w:pPr>
      <w:r w:rsidRPr="00BB0558">
        <w:rPr>
          <w:rFonts w:ascii="Times New Roman" w:hAnsi="Times New Roman" w:cs="Times New Roman"/>
          <w:b/>
          <w:sz w:val="24"/>
          <w:szCs w:val="24"/>
        </w:rPr>
        <w:t>Zadar, 3. veljače 2017. godine</w:t>
      </w:r>
    </w:p>
    <w:p w:rsidR="00AF3404" w:rsidRPr="00BB0558"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C771F8"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 REFERENTA ZA PROSTORNO UREĐENJE I GRADNJU</w:t>
      </w:r>
      <w:r w:rsidR="002D1879">
        <w:rPr>
          <w:rFonts w:ascii="Times New Roman" w:eastAsia="Times New Roman" w:hAnsi="Times New Roman" w:cs="Times New Roman"/>
          <w:b/>
          <w:sz w:val="24"/>
          <w:szCs w:val="24"/>
          <w:lang w:eastAsia="hr-HR"/>
        </w:rPr>
        <w:t xml:space="preserve"> UPRAVNI ODJEL ZA PROVEDBU DOKUMENATA PROSTORNOG UREĐENJA I GRADNJE, S MJESTOM RADA U </w:t>
      </w:r>
      <w:r w:rsidR="00AD7800">
        <w:rPr>
          <w:rFonts w:ascii="Times New Roman" w:eastAsia="Times New Roman" w:hAnsi="Times New Roman" w:cs="Times New Roman"/>
          <w:b/>
          <w:sz w:val="24"/>
          <w:szCs w:val="24"/>
          <w:lang w:eastAsia="hr-HR"/>
        </w:rPr>
        <w:t xml:space="preserve">ISPOSTAVI </w:t>
      </w:r>
      <w:r w:rsidR="00EA590A">
        <w:rPr>
          <w:rFonts w:ascii="Times New Roman" w:eastAsia="Times New Roman" w:hAnsi="Times New Roman" w:cs="Times New Roman"/>
          <w:b/>
          <w:sz w:val="24"/>
          <w:szCs w:val="24"/>
          <w:lang w:eastAsia="hr-HR"/>
        </w:rPr>
        <w:t>PAG</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A70AA5" w:rsidRPr="00045D19" w:rsidRDefault="00A70AA5" w:rsidP="00A70AA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Pr>
          <w:rFonts w:ascii="Times New Roman" w:eastAsia="Times New Roman" w:hAnsi="Times New Roman" w:cs="Times New Roman"/>
          <w:sz w:val="24"/>
          <w:szCs w:val="24"/>
          <w:lang w:eastAsia="hr-HR"/>
        </w:rPr>
        <w:t>a prostornog uređenja i gradnje, s mjestom rada u Ispostavi Obrovac, na radno mjesto broj 11</w:t>
      </w:r>
      <w:r w:rsidR="00EC23E9">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xml:space="preserve">. </w:t>
      </w:r>
      <w:r w:rsidRPr="00BA0A63">
        <w:rPr>
          <w:rFonts w:ascii="Times New Roman" w:eastAsia="Times New Roman" w:hAnsi="Times New Roman" w:cs="Times New Roman"/>
          <w:sz w:val="24"/>
          <w:szCs w:val="24"/>
          <w:lang w:eastAsia="hr-HR"/>
        </w:rPr>
        <w:t>iz Pravilnika o unutarnjem redu upravnih tijela Zadarske županije</w:t>
      </w:r>
      <w:r>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sidR="00EC23E9">
        <w:rPr>
          <w:rFonts w:ascii="Times New Roman" w:eastAsia="Times New Roman" w:hAnsi="Times New Roman" w:cs="Times New Roman"/>
          <w:b/>
          <w:sz w:val="24"/>
          <w:szCs w:val="24"/>
          <w:lang w:eastAsia="hr-HR"/>
        </w:rPr>
        <w:t>samostalni upravni referent za prostorno uređenje i gradnju</w:t>
      </w:r>
      <w:r>
        <w:rPr>
          <w:rFonts w:ascii="Times New Roman" w:eastAsia="Times New Roman" w:hAnsi="Times New Roman" w:cs="Times New Roman"/>
          <w:b/>
          <w:sz w:val="24"/>
          <w:szCs w:val="24"/>
          <w:lang w:eastAsia="hr-HR"/>
        </w:rPr>
        <w:t xml:space="preserve">, 1 </w:t>
      </w:r>
      <w:r w:rsidRPr="00BA0A63">
        <w:rPr>
          <w:rFonts w:ascii="Times New Roman" w:eastAsia="Times New Roman" w:hAnsi="Times New Roman" w:cs="Times New Roman"/>
          <w:b/>
          <w:sz w:val="24"/>
          <w:szCs w:val="24"/>
          <w:lang w:eastAsia="hr-HR"/>
        </w:rPr>
        <w:t xml:space="preserve">izvršitelj, </w:t>
      </w:r>
      <w:r w:rsidRPr="00BA0A63">
        <w:rPr>
          <w:rFonts w:ascii="Times New Roman" w:eastAsia="Times New Roman" w:hAnsi="Times New Roman" w:cs="Times New Roman"/>
          <w:sz w:val="24"/>
          <w:szCs w:val="24"/>
          <w:lang w:eastAsia="hr-HR"/>
        </w:rPr>
        <w:t xml:space="preserve">na određeno vrijeme </w:t>
      </w:r>
      <w:r>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objavljen je putem Hrvatskog zavoda za zapošljavanje, Područn</w:t>
      </w:r>
      <w:r>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Pr>
          <w:rFonts w:ascii="Times New Roman" w:eastAsia="Times New Roman" w:hAnsi="Times New Roman" w:cs="Times New Roman"/>
          <w:sz w:val="24"/>
          <w:szCs w:val="24"/>
          <w:lang w:eastAsia="hr-HR"/>
        </w:rPr>
        <w:t>3</w:t>
      </w:r>
      <w:r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veljače</w:t>
      </w:r>
      <w:r w:rsidRPr="00045D19">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7</w:t>
      </w:r>
      <w:r w:rsidRPr="00045D19">
        <w:rPr>
          <w:rFonts w:ascii="Times New Roman" w:eastAsia="Times New Roman" w:hAnsi="Times New Roman" w:cs="Times New Roman"/>
          <w:sz w:val="24"/>
          <w:szCs w:val="24"/>
          <w:lang w:eastAsia="hr-HR"/>
        </w:rPr>
        <w:t xml:space="preserve">. godine. </w:t>
      </w:r>
    </w:p>
    <w:p w:rsidR="00A70AA5" w:rsidRPr="00946992" w:rsidRDefault="00A70AA5" w:rsidP="00A70AA5">
      <w:pPr>
        <w:spacing w:after="0" w:line="240" w:lineRule="auto"/>
        <w:rPr>
          <w:rFonts w:ascii="Times New Roman" w:eastAsia="Times New Roman" w:hAnsi="Times New Roman" w:cs="Times New Roman"/>
          <w:sz w:val="24"/>
          <w:szCs w:val="24"/>
          <w:lang w:eastAsia="hr-HR"/>
        </w:rPr>
      </w:pPr>
    </w:p>
    <w:p w:rsidR="00A70AA5" w:rsidRDefault="00A70AA5" w:rsidP="00A70AA5">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Pr="00483B85">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oglas</w:t>
      </w:r>
      <w:r w:rsidRPr="00483B85">
        <w:rPr>
          <w:rFonts w:ascii="Times New Roman" w:eastAsia="Times New Roman" w:hAnsi="Times New Roman" w:cs="Times New Roman"/>
          <w:kern w:val="1"/>
          <w:sz w:val="24"/>
          <w:szCs w:val="24"/>
        </w:rPr>
        <w:t xml:space="preserve"> završava u dan kad Zadarska županija ne radi, posljednji dan za podnošenje prijava na </w:t>
      </w:r>
      <w:r>
        <w:rPr>
          <w:rFonts w:ascii="Times New Roman" w:eastAsia="Times New Roman" w:hAnsi="Times New Roman" w:cs="Times New Roman"/>
          <w:kern w:val="1"/>
          <w:sz w:val="24"/>
          <w:szCs w:val="24"/>
        </w:rPr>
        <w:t>oglas je prvi slijedeći ra</w:t>
      </w:r>
      <w:r w:rsidRPr="00483B85">
        <w:rPr>
          <w:rFonts w:ascii="Times New Roman" w:eastAsia="Times New Roman" w:hAnsi="Times New Roman" w:cs="Times New Roman"/>
          <w:kern w:val="1"/>
          <w:sz w:val="24"/>
          <w:szCs w:val="24"/>
        </w:rPr>
        <w:t>d</w:t>
      </w:r>
      <w:r>
        <w:rPr>
          <w:rFonts w:ascii="Times New Roman" w:eastAsia="Times New Roman" w:hAnsi="Times New Roman" w:cs="Times New Roman"/>
          <w:kern w:val="1"/>
          <w:sz w:val="24"/>
          <w:szCs w:val="24"/>
        </w:rPr>
        <w:t xml:space="preserve">ni dan, odnosno 13. veljače 2017. godine. </w:t>
      </w:r>
      <w:r>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A70AA5" w:rsidRDefault="00A70AA5" w:rsidP="00A734E1">
      <w:pPr>
        <w:spacing w:after="0" w:line="240" w:lineRule="auto"/>
        <w:jc w:val="both"/>
        <w:rPr>
          <w:rFonts w:ascii="Times New Roman" w:eastAsia="Times New Roman" w:hAnsi="Times New Roman" w:cs="Times New Roman"/>
          <w:b/>
          <w:color w:val="000000"/>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993F47" w:rsidRPr="00946992">
        <w:rPr>
          <w:rFonts w:ascii="Times New Roman" w:eastAsia="Times New Roman" w:hAnsi="Times New Roman" w:cs="Times New Roman"/>
          <w:b/>
          <w:sz w:val="24"/>
          <w:szCs w:val="24"/>
          <w:lang w:eastAsia="hr-HR"/>
        </w:rPr>
        <w:fldChar w:fldCharType="begin"/>
      </w:r>
      <w:r w:rsidR="008865C5">
        <w:rPr>
          <w:rFonts w:ascii="Times New Roman" w:eastAsia="Times New Roman" w:hAnsi="Times New Roman" w:cs="Times New Roman"/>
          <w:b/>
          <w:sz w:val="24"/>
          <w:szCs w:val="24"/>
          <w:lang w:eastAsia="hr-HR"/>
        </w:rPr>
        <w:instrText>HYPERLINK "https://www.zadarska-zupanija.hr/oglas_prije_u_sluzbu_ruralni/ostvarivanje_prava_prednosti.docx"</w:instrText>
      </w:r>
      <w:r w:rsidR="008865C5" w:rsidRPr="00946992">
        <w:rPr>
          <w:rFonts w:ascii="Times New Roman" w:eastAsia="Times New Roman" w:hAnsi="Times New Roman" w:cs="Times New Roman"/>
          <w:b/>
          <w:sz w:val="24"/>
          <w:szCs w:val="24"/>
          <w:lang w:eastAsia="hr-HR"/>
        </w:rPr>
      </w:r>
      <w:r w:rsidR="00993F47"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993F47"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5F1A57">
        <w:rPr>
          <w:rFonts w:ascii="Times New Roman" w:eastAsia="Times New Roman" w:hAnsi="Times New Roman" w:cs="Times New Roman"/>
          <w:b/>
          <w:sz w:val="24"/>
          <w:szCs w:val="24"/>
          <w:lang w:eastAsia="hr-HR"/>
        </w:rPr>
        <w:t>samostalni upravni referent za prostorno uređenje i gradnju</w:t>
      </w:r>
      <w:r w:rsidR="007740F9">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w:t>
      </w:r>
      <w:r w:rsidR="00EA590A">
        <w:rPr>
          <w:rFonts w:ascii="Times New Roman" w:eastAsia="Times New Roman" w:hAnsi="Times New Roman" w:cs="Times New Roman"/>
          <w:b/>
          <w:sz w:val="24"/>
          <w:szCs w:val="24"/>
          <w:lang w:eastAsia="hr-HR"/>
        </w:rPr>
        <w:t>Pag</w:t>
      </w:r>
      <w:r w:rsidR="00AD7800">
        <w:rPr>
          <w:rFonts w:ascii="Times New Roman" w:eastAsia="Times New Roman" w:hAnsi="Times New Roman" w:cs="Times New Roman"/>
          <w:b/>
          <w:sz w:val="24"/>
          <w:szCs w:val="24"/>
          <w:lang w:eastAsia="hr-HR"/>
        </w:rPr>
        <w:t xml:space="preserve">,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5F1A57" w:rsidRPr="00057214" w:rsidRDefault="005F1A57" w:rsidP="005F1A57">
      <w:pPr>
        <w:spacing w:after="0" w:line="240" w:lineRule="auto"/>
        <w:jc w:val="both"/>
        <w:rPr>
          <w:rFonts w:ascii="Times New Roman" w:eastAsia="Times New Roman" w:hAnsi="Times New Roman" w:cs="Times New Roman"/>
          <w:sz w:val="24"/>
          <w:szCs w:val="24"/>
          <w:lang w:eastAsia="hr-HR"/>
        </w:rPr>
      </w:pPr>
      <w:r w:rsidRPr="00057214">
        <w:rPr>
          <w:rFonts w:ascii="Times New Roman" w:eastAsia="Times New Roman" w:hAnsi="Times New Roman" w:cs="Times New Roman"/>
          <w:sz w:val="24"/>
          <w:szCs w:val="24"/>
          <w:lang w:eastAsia="hr-HR"/>
        </w:rPr>
        <w:t>vodi upravni postupak i donosi rješenja i druge akte u složenijim predmetima prostornog  uređenja i gradnje</w:t>
      </w:r>
      <w:r>
        <w:rPr>
          <w:rFonts w:ascii="Times New Roman" w:eastAsia="Times New Roman" w:hAnsi="Times New Roman" w:cs="Times New Roman"/>
          <w:sz w:val="24"/>
          <w:szCs w:val="24"/>
          <w:lang w:eastAsia="hr-HR"/>
        </w:rPr>
        <w:t>,</w:t>
      </w:r>
    </w:p>
    <w:p w:rsidR="005F1A57" w:rsidRPr="00057214" w:rsidRDefault="005F1A57" w:rsidP="005F1A5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w:t>
      </w:r>
      <w:r w:rsidRPr="00057214">
        <w:rPr>
          <w:rFonts w:ascii="Times New Roman" w:eastAsia="Times New Roman" w:hAnsi="Times New Roman" w:cs="Times New Roman"/>
          <w:sz w:val="24"/>
          <w:szCs w:val="24"/>
          <w:lang w:eastAsia="hr-HR"/>
        </w:rPr>
        <w:t>rađuje pravnim osobama te državnim tijelima u svrhu prikupljanja potrebnih obavijesti radi unapređenja rada Odjela</w:t>
      </w:r>
      <w:r>
        <w:rPr>
          <w:rFonts w:ascii="Times New Roman" w:eastAsia="Times New Roman" w:hAnsi="Times New Roman" w:cs="Times New Roman"/>
          <w:sz w:val="24"/>
          <w:szCs w:val="24"/>
          <w:lang w:eastAsia="hr-HR"/>
        </w:rPr>
        <w:t xml:space="preserve">, </w:t>
      </w:r>
    </w:p>
    <w:p w:rsidR="005F1A57" w:rsidRPr="00057214" w:rsidRDefault="005F1A57" w:rsidP="005F1A5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057214">
        <w:rPr>
          <w:rFonts w:ascii="Times New Roman" w:eastAsia="Times New Roman" w:hAnsi="Times New Roman" w:cs="Times New Roman"/>
          <w:sz w:val="24"/>
          <w:szCs w:val="24"/>
          <w:lang w:eastAsia="hr-HR"/>
        </w:rPr>
        <w:t>iše izvješća o riješenim predmetima i vodi statistiku zaprimljenih i riješenih predmeta koji su mu povjereni</w:t>
      </w:r>
      <w:r>
        <w:rPr>
          <w:rFonts w:ascii="Times New Roman" w:eastAsia="Times New Roman" w:hAnsi="Times New Roman" w:cs="Times New Roman"/>
          <w:sz w:val="24"/>
          <w:szCs w:val="24"/>
          <w:lang w:eastAsia="hr-HR"/>
        </w:rPr>
        <w:t>,</w:t>
      </w:r>
    </w:p>
    <w:p w:rsidR="005F1A57" w:rsidRPr="00057214" w:rsidRDefault="005F1A57" w:rsidP="005F1A5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057214">
        <w:rPr>
          <w:rFonts w:ascii="Times New Roman" w:eastAsia="Times New Roman" w:hAnsi="Times New Roman" w:cs="Times New Roman"/>
          <w:sz w:val="24"/>
          <w:szCs w:val="24"/>
          <w:lang w:eastAsia="hr-HR"/>
        </w:rPr>
        <w:t xml:space="preserve">o nalogu pročelnika obavlja i druge poslove koji mu se povjere. </w:t>
      </w:r>
    </w:p>
    <w:p w:rsidR="005F1A57" w:rsidRDefault="005F1A57" w:rsidP="005F1A57">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DD1FDB">
        <w:rPr>
          <w:rFonts w:ascii="Times New Roman" w:eastAsia="Times New Roman" w:hAnsi="Times New Roman" w:cs="Times New Roman"/>
          <w:sz w:val="24"/>
          <w:szCs w:val="24"/>
          <w:lang w:eastAsia="hr-HR"/>
        </w:rPr>
        <w:t>samostalni upravni referent za prostorno uređenje i gradnju</w:t>
      </w:r>
      <w:r w:rsidRPr="00946992">
        <w:rPr>
          <w:rFonts w:ascii="Times New Roman" w:eastAsia="Times New Roman" w:hAnsi="Times New Roman" w:cs="Times New Roman"/>
          <w:sz w:val="24"/>
          <w:szCs w:val="24"/>
          <w:lang w:eastAsia="hr-HR"/>
        </w:rPr>
        <w:t xml:space="preserve"> je 1,</w:t>
      </w:r>
      <w:r w:rsidR="00DD1FDB">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65103" w:rsidRDefault="00865103"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 xml:space="preserve">Pravni izvori za pripremanje kandidata za prethodnu provjeru znanja za </w:t>
      </w:r>
      <w:r w:rsidR="00EC23E9">
        <w:rPr>
          <w:rFonts w:ascii="Times New Roman" w:eastAsia="Times New Roman" w:hAnsi="Times New Roman" w:cs="Times New Roman"/>
          <w:sz w:val="24"/>
          <w:szCs w:val="24"/>
          <w:lang w:eastAsia="hr-HR"/>
        </w:rPr>
        <w:t>samostalnog upravnog referenta za prostorno uređenje i gradnju</w:t>
      </w:r>
      <w:r w:rsidRPr="00946992">
        <w:rPr>
          <w:rFonts w:ascii="Times New Roman" w:eastAsia="Times New Roman" w:hAnsi="Times New Roman" w:cs="Times New Roman"/>
          <w:sz w:val="24"/>
          <w:szCs w:val="24"/>
          <w:lang w:eastAsia="hr-HR"/>
        </w:rPr>
        <w:t xml:space="preserve"> u Upravnom </w:t>
      </w:r>
      <w:r w:rsidR="00DB4B90">
        <w:rPr>
          <w:rFonts w:ascii="Times New Roman" w:eastAsia="Times New Roman" w:hAnsi="Times New Roman" w:cs="Times New Roman"/>
          <w:sz w:val="24"/>
          <w:szCs w:val="24"/>
          <w:lang w:eastAsia="hr-HR"/>
        </w:rPr>
        <w:t>odjelu za provedbu dokumenata prostornog uređenja i gradnje</w:t>
      </w:r>
      <w:r w:rsidR="00F93412">
        <w:rPr>
          <w:rFonts w:ascii="Times New Roman" w:eastAsia="Times New Roman" w:hAnsi="Times New Roman" w:cs="Times New Roman"/>
          <w:sz w:val="24"/>
          <w:szCs w:val="24"/>
          <w:lang w:eastAsia="hr-HR"/>
        </w:rPr>
        <w:t>,</w:t>
      </w:r>
      <w:r w:rsidR="00DB4B90">
        <w:rPr>
          <w:rFonts w:ascii="Times New Roman" w:eastAsia="Times New Roman" w:hAnsi="Times New Roman" w:cs="Times New Roman"/>
          <w:sz w:val="24"/>
          <w:szCs w:val="24"/>
          <w:lang w:eastAsia="hr-HR"/>
        </w:rPr>
        <w:t xml:space="preserve"> s mjestom rada u Ispostavi </w:t>
      </w:r>
      <w:r w:rsidR="00EA590A">
        <w:rPr>
          <w:rFonts w:ascii="Times New Roman" w:eastAsia="Times New Roman" w:hAnsi="Times New Roman" w:cs="Times New Roman"/>
          <w:sz w:val="24"/>
          <w:szCs w:val="24"/>
          <w:lang w:eastAsia="hr-HR"/>
        </w:rPr>
        <w:t>Pag</w:t>
      </w:r>
      <w:r w:rsidR="00DB4B90">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EC23E9" w:rsidRPr="004D2E68" w:rsidRDefault="00EC23E9" w:rsidP="00EC23E9">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EC23E9" w:rsidRPr="004D2E68" w:rsidRDefault="00EC23E9" w:rsidP="00EC23E9">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EC23E9" w:rsidRPr="004D2E68" w:rsidRDefault="00EC23E9" w:rsidP="00EC23E9">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EC23E9" w:rsidRPr="00120238" w:rsidRDefault="00EC23E9" w:rsidP="00EC23E9">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Pr="00120238">
        <w:rPr>
          <w:rFonts w:ascii="Times New Roman" w:eastAsia="Times New Roman" w:hAnsi="Times New Roman" w:cs="Times New Roman"/>
          <w:sz w:val="24"/>
          <w:szCs w:val="24"/>
          <w:lang w:eastAsia="hr-HR"/>
        </w:rPr>
        <w:t xml:space="preserve"> </w:t>
      </w:r>
      <w:r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Pr="00120238">
        <w:rPr>
          <w:rFonts w:ascii="Times New Roman" w:hAnsi="Times New Roman" w:cs="Times New Roman"/>
          <w:sz w:val="24"/>
          <w:szCs w:val="24"/>
        </w:rPr>
        <w:t>4/12, 2/13, 14/13).</w:t>
      </w:r>
    </w:p>
    <w:p w:rsidR="00EC23E9" w:rsidRPr="00946992" w:rsidRDefault="00EC23E9" w:rsidP="00EC23E9">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8865C5">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8865C5">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A70AA5">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A70AA5">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351DB2">
        <w:rPr>
          <w:rFonts w:ascii="Times New Roman" w:eastAsia="Times New Roman" w:hAnsi="Times New Roman" w:cs="Times New Roman"/>
          <w:sz w:val="24"/>
          <w:szCs w:val="24"/>
          <w:lang w:eastAsia="hr-HR"/>
        </w:rPr>
        <w:t>3</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w:t>
      </w:r>
      <w:r w:rsidR="00351DB2">
        <w:rPr>
          <w:rFonts w:ascii="Times New Roman" w:eastAsia="Times New Roman" w:hAnsi="Times New Roman" w:cs="Times New Roman"/>
          <w:sz w:val="24"/>
          <w:szCs w:val="24"/>
          <w:lang w:eastAsia="hr-HR"/>
        </w:rPr>
        <w:t>7</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rsidSect="0099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7D01"/>
    <w:rsid w:val="000674EA"/>
    <w:rsid w:val="000B171E"/>
    <w:rsid w:val="000B6F76"/>
    <w:rsid w:val="00106939"/>
    <w:rsid w:val="00117E35"/>
    <w:rsid w:val="00156584"/>
    <w:rsid w:val="00181C59"/>
    <w:rsid w:val="001C4C93"/>
    <w:rsid w:val="002C3F31"/>
    <w:rsid w:val="002D1879"/>
    <w:rsid w:val="003322D7"/>
    <w:rsid w:val="00341113"/>
    <w:rsid w:val="0034383B"/>
    <w:rsid w:val="003453C4"/>
    <w:rsid w:val="00351DB2"/>
    <w:rsid w:val="00365552"/>
    <w:rsid w:val="003D17A3"/>
    <w:rsid w:val="004412AF"/>
    <w:rsid w:val="004C3F1F"/>
    <w:rsid w:val="004F6BBA"/>
    <w:rsid w:val="00544494"/>
    <w:rsid w:val="0054737E"/>
    <w:rsid w:val="00583B3D"/>
    <w:rsid w:val="005D26BF"/>
    <w:rsid w:val="005F1A57"/>
    <w:rsid w:val="0062589B"/>
    <w:rsid w:val="00627676"/>
    <w:rsid w:val="00685956"/>
    <w:rsid w:val="00711338"/>
    <w:rsid w:val="007740F9"/>
    <w:rsid w:val="007C287E"/>
    <w:rsid w:val="00865103"/>
    <w:rsid w:val="008865C5"/>
    <w:rsid w:val="008A1297"/>
    <w:rsid w:val="008A3348"/>
    <w:rsid w:val="008D0EF5"/>
    <w:rsid w:val="008F5F7D"/>
    <w:rsid w:val="0093709D"/>
    <w:rsid w:val="00946992"/>
    <w:rsid w:val="00993F47"/>
    <w:rsid w:val="009F6454"/>
    <w:rsid w:val="00A127F7"/>
    <w:rsid w:val="00A70AA5"/>
    <w:rsid w:val="00A734E1"/>
    <w:rsid w:val="00AD4746"/>
    <w:rsid w:val="00AD7800"/>
    <w:rsid w:val="00AF3404"/>
    <w:rsid w:val="00B11207"/>
    <w:rsid w:val="00B11FD6"/>
    <w:rsid w:val="00B6173B"/>
    <w:rsid w:val="00B646AB"/>
    <w:rsid w:val="00BB0558"/>
    <w:rsid w:val="00BC38A0"/>
    <w:rsid w:val="00BF13A8"/>
    <w:rsid w:val="00C60B65"/>
    <w:rsid w:val="00C771F8"/>
    <w:rsid w:val="00CF1604"/>
    <w:rsid w:val="00D368A9"/>
    <w:rsid w:val="00DA5568"/>
    <w:rsid w:val="00DB4B90"/>
    <w:rsid w:val="00DD1FDB"/>
    <w:rsid w:val="00DD5765"/>
    <w:rsid w:val="00E3246D"/>
    <w:rsid w:val="00E4792E"/>
    <w:rsid w:val="00E90A74"/>
    <w:rsid w:val="00EA590A"/>
    <w:rsid w:val="00EC23E9"/>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D60B2-0890-4872-A34A-FE9998B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asnik.zadarska-zupanija.hr/"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s://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1287</Words>
  <Characters>7340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Miroslav Sopta</cp:lastModifiedBy>
  <cp:revision>49</cp:revision>
  <cp:lastPrinted>2016-02-12T13:15:00Z</cp:lastPrinted>
  <dcterms:created xsi:type="dcterms:W3CDTF">2014-10-22T08:37:00Z</dcterms:created>
  <dcterms:modified xsi:type="dcterms:W3CDTF">2017-02-03T13:53:00Z</dcterms:modified>
</cp:coreProperties>
</file>